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07C" w:rsidRPr="006B54F7" w:rsidRDefault="004B007C" w:rsidP="004B007C">
      <w:pPr>
        <w:ind w:firstLine="709"/>
        <w:jc w:val="both"/>
        <w:textAlignment w:val="baseline"/>
        <w:rPr>
          <w:b/>
          <w:color w:val="000000"/>
          <w:kern w:val="36"/>
          <w:sz w:val="28"/>
          <w:szCs w:val="28"/>
        </w:rPr>
      </w:pPr>
      <w:r w:rsidRPr="006B54F7">
        <w:rPr>
          <w:b/>
          <w:color w:val="000000"/>
          <w:kern w:val="36"/>
          <w:sz w:val="28"/>
          <w:szCs w:val="28"/>
        </w:rPr>
        <w:t>Письмо Министерства образования и науки Республики Татарстан от 06.02.2012г. №1279/12</w:t>
      </w:r>
    </w:p>
    <w:p w:rsidR="004B007C" w:rsidRDefault="004B007C" w:rsidP="004B007C"/>
    <w:p w:rsidR="004B007C" w:rsidRDefault="004B007C" w:rsidP="004B007C">
      <w:pPr>
        <w:ind w:firstLine="540"/>
        <w:jc w:val="both"/>
      </w:pPr>
      <w:r>
        <w:t xml:space="preserve"> 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4B007C" w:rsidRDefault="004B007C" w:rsidP="004B007C">
      <w:pPr>
        <w:ind w:firstLine="540"/>
        <w:jc w:val="both"/>
      </w:pPr>
      <w:r>
        <w:t xml:space="preserve"> УМК включают в себя:</w:t>
      </w:r>
    </w:p>
    <w:p w:rsidR="004B007C" w:rsidRDefault="004B007C" w:rsidP="004B007C">
      <w:pPr>
        <w:ind w:firstLine="540"/>
        <w:jc w:val="both"/>
      </w:pPr>
      <w:r>
        <w:t xml:space="preserve"> 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4B007C" w:rsidRDefault="004B007C" w:rsidP="004B007C">
      <w:pPr>
        <w:ind w:firstLine="540"/>
        <w:jc w:val="both"/>
      </w:pPr>
      <w:r>
        <w:t xml:space="preserve"> 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4B007C" w:rsidRDefault="004B007C" w:rsidP="004B007C">
      <w:pPr>
        <w:ind w:firstLine="540"/>
        <w:jc w:val="both"/>
      </w:pPr>
      <w:r>
        <w:t xml:space="preserve"> 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4B007C" w:rsidRDefault="004B007C" w:rsidP="004B007C">
      <w:pPr>
        <w:ind w:firstLine="540"/>
        <w:jc w:val="both"/>
      </w:pPr>
      <w:r>
        <w:t xml:space="preserve"> 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4B007C" w:rsidRDefault="004B007C" w:rsidP="004B007C">
      <w:pPr>
        <w:ind w:firstLine="540"/>
        <w:jc w:val="both"/>
      </w:pPr>
      <w:r>
        <w:t xml:space="preserve"> 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</w:t>
      </w:r>
    </w:p>
    <w:p w:rsidR="004B007C" w:rsidRDefault="004B007C" w:rsidP="004B007C">
      <w:pPr>
        <w:ind w:firstLine="540"/>
        <w:jc w:val="both"/>
      </w:pPr>
      <w:r>
        <w:t xml:space="preserve"> - новые мультфильмы по произведениям татарских писателей на татарском языке (объединения "Татармультфильм");</w:t>
      </w:r>
    </w:p>
    <w:p w:rsidR="004B007C" w:rsidRDefault="004B007C" w:rsidP="004B007C">
      <w:pPr>
        <w:ind w:firstLine="540"/>
        <w:jc w:val="both"/>
      </w:pPr>
      <w:r>
        <w:t xml:space="preserve"> - 8 мультфильмов студии "Союзмультфильм", переведенные на татарский язык;</w:t>
      </w:r>
    </w:p>
    <w:p w:rsidR="004B007C" w:rsidRDefault="004B007C" w:rsidP="004B007C">
      <w:pPr>
        <w:ind w:firstLine="540"/>
        <w:jc w:val="both"/>
      </w:pPr>
      <w:r>
        <w:t xml:space="preserve"> - музыкальные сказки и детские песни на татарском языке по произведениям Луизы Батыр-Булгари на 3 CD дисках (Африка хикмэтлэре", "Хэрефле шакмаклар", "Биилэр итек-читеклэр");</w:t>
      </w:r>
    </w:p>
    <w:p w:rsidR="004B007C" w:rsidRDefault="004B007C" w:rsidP="004B007C">
      <w:pPr>
        <w:ind w:firstLine="540"/>
        <w:jc w:val="both"/>
      </w:pPr>
      <w:r>
        <w:t xml:space="preserve"> - аудиозаписи татарских народных танцевальных мелодий "Шома бас" для детей с 3 до 7 лет, на CD-диске.</w:t>
      </w:r>
    </w:p>
    <w:p w:rsidR="004B007C" w:rsidRDefault="004B007C" w:rsidP="004B007C">
      <w:pPr>
        <w:ind w:firstLine="540"/>
        <w:jc w:val="both"/>
      </w:pPr>
      <w:r>
        <w:t xml:space="preserve"> 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"Экият илендэ" ("В мире сказок").</w:t>
      </w:r>
    </w:p>
    <w:p w:rsidR="004B007C" w:rsidRDefault="004B007C" w:rsidP="004B007C">
      <w:pPr>
        <w:ind w:firstLine="540"/>
        <w:jc w:val="both"/>
      </w:pPr>
      <w:r>
        <w:t xml:space="preserve"> 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4B007C" w:rsidRDefault="004B007C" w:rsidP="004B007C">
      <w:pPr>
        <w:ind w:firstLine="540"/>
        <w:jc w:val="both"/>
      </w:pPr>
      <w:r>
        <w:t xml:space="preserve"> Новые УМК предназначены для дошкольных образовательных учреждений и должны быть распределены в соответствии с разнарядкой (инструкция в приложении 1). 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4B007C" w:rsidRDefault="004B007C" w:rsidP="004B007C">
      <w:pPr>
        <w:ind w:firstLine="540"/>
        <w:jc w:val="both"/>
      </w:pPr>
      <w:r>
        <w:t xml:space="preserve"> 1.В Татарском республиканском издательстве "Хэтер" по адресу: ул. Тельмана, д. 5 (Площадь Свободы) (телефон для справок: (843) 264-67-96, 89625592620 (Анастасия) необходимо получить:</w:t>
      </w:r>
    </w:p>
    <w:p w:rsidR="004B007C" w:rsidRDefault="004B007C" w:rsidP="004B007C">
      <w:pPr>
        <w:ind w:firstLine="540"/>
        <w:jc w:val="both"/>
      </w:pPr>
      <w:r>
        <w:t xml:space="preserve"> - методическое пособие для воспитателя. Рабочие тетради. Демонстрационный, раздаточный материал "Изучаем русский язык" для детей 4 - 5 лет (авт. Гаффарова С.М.);</w:t>
      </w:r>
    </w:p>
    <w:p w:rsidR="004B007C" w:rsidRDefault="004B007C" w:rsidP="004B007C">
      <w:pPr>
        <w:ind w:firstLine="540"/>
        <w:jc w:val="both"/>
      </w:pPr>
      <w:r>
        <w:lastRenderedPageBreak/>
        <w:t xml:space="preserve"> - методическое пособие для воспитателя. Рабочие тетради. Демонстрационный, раздаточный материал "Татарча сойлэшэбез" для детей 4 - 5 лет (авт. Зарипова З.М.);</w:t>
      </w:r>
    </w:p>
    <w:p w:rsidR="004B007C" w:rsidRDefault="004B007C" w:rsidP="004B007C">
      <w:pPr>
        <w:ind w:firstLine="540"/>
        <w:jc w:val="both"/>
      </w:pPr>
      <w:r>
        <w:t xml:space="preserve"> - методическое пособие к рабочей тетради. "Раз словечко, два словечко..." Занимательное обучение татарскому языку. Рабочие тетради N 1, N 2. "Мэктэпкэчэ яшьтэгелэр элифбасы: Авазларны уйнатып (авт. Шаехова Р.К.).</w:t>
      </w:r>
    </w:p>
    <w:p w:rsidR="004B007C" w:rsidRDefault="004B007C" w:rsidP="004B007C">
      <w:pPr>
        <w:ind w:firstLine="540"/>
        <w:jc w:val="both"/>
      </w:pPr>
      <w:r>
        <w:t xml:space="preserve"> 2.На складе по адресу: ул. Гассара, д. 14 (пл. Вахитова) (тел. (843) 278-29-51, 89172385773 (Сергей) выдача сборника художественных произведений для детей дошкольного возраста "Балачак аланы".</w:t>
      </w:r>
    </w:p>
    <w:p w:rsidR="004B007C" w:rsidRDefault="004B007C" w:rsidP="004B007C">
      <w:pPr>
        <w:ind w:firstLine="540"/>
        <w:jc w:val="both"/>
      </w:pPr>
      <w:r>
        <w:t xml:space="preserve"> 3.По адресу: ул. Красной Позиции, д. 15, кв. 1 (тел. (843) 295-93-08) необходимо получить:</w:t>
      </w:r>
    </w:p>
    <w:p w:rsidR="004B007C" w:rsidRDefault="004B007C" w:rsidP="004B007C">
      <w:pPr>
        <w:ind w:firstLine="540"/>
        <w:jc w:val="both"/>
      </w:pPr>
      <w:r>
        <w:t xml:space="preserve"> - аудиоприложение к занятиям "Минем оем" (для средней группы),</w:t>
      </w:r>
    </w:p>
    <w:p w:rsidR="004B007C" w:rsidRDefault="004B007C" w:rsidP="004B007C">
      <w:pPr>
        <w:ind w:firstLine="540"/>
        <w:jc w:val="both"/>
      </w:pPr>
      <w:r>
        <w:t xml:space="preserve"> - бакча балалары очен бию койлэре "Шома бас";</w:t>
      </w:r>
    </w:p>
    <w:p w:rsidR="004B007C" w:rsidRDefault="004B007C" w:rsidP="004B007C">
      <w:pPr>
        <w:ind w:firstLine="540"/>
        <w:jc w:val="both"/>
      </w:pPr>
      <w:r>
        <w:t xml:space="preserve"> - сборник из 8 мультипликационных фильмов объединения "Союзмультфильм" в переводе на татарский язык.</w:t>
      </w:r>
    </w:p>
    <w:p w:rsidR="004B007C" w:rsidRDefault="004B007C" w:rsidP="004B007C">
      <w:pPr>
        <w:ind w:firstLine="540"/>
        <w:jc w:val="both"/>
      </w:pPr>
      <w:r>
        <w:t xml:space="preserve"> 4.Ранее нами были направлены для использования в детских садах 3 CD-диска Луизы Батыр-Булгари:</w:t>
      </w:r>
    </w:p>
    <w:p w:rsidR="004B007C" w:rsidRDefault="004B007C" w:rsidP="004B007C">
      <w:pPr>
        <w:ind w:firstLine="540"/>
        <w:jc w:val="both"/>
      </w:pPr>
      <w:r>
        <w:t xml:space="preserve"> - музыкальные сказки на татарском языке: "Сертотмас урдэк", "Бардым кулгэ салдым кармак...";</w:t>
      </w:r>
    </w:p>
    <w:p w:rsidR="004B007C" w:rsidRDefault="004B007C" w:rsidP="004B007C">
      <w:pPr>
        <w:ind w:firstLine="540"/>
        <w:jc w:val="both"/>
      </w:pPr>
      <w:r>
        <w:t xml:space="preserve"> - танцевальные мелодии "Биилэр итек-читеклэр";</w:t>
      </w:r>
    </w:p>
    <w:p w:rsidR="004B007C" w:rsidRDefault="004B007C" w:rsidP="004B007C">
      <w:pPr>
        <w:ind w:firstLine="540"/>
        <w:jc w:val="both"/>
      </w:pPr>
      <w:r>
        <w:t xml:space="preserve"> - музыкальные сказки "Африка хикмэтлэре".</w:t>
      </w:r>
    </w:p>
    <w:p w:rsidR="004B007C" w:rsidRDefault="004B007C" w:rsidP="004B007C">
      <w:pPr>
        <w:ind w:firstLine="540"/>
        <w:jc w:val="both"/>
      </w:pPr>
      <w:r>
        <w:t xml:space="preserve"> Сообщаем также, что с 6 по 17 февраля 2012 года на базе ИРО РТ будет проводиться подготовка тьюторов по использованию новых УМК.</w:t>
      </w:r>
    </w:p>
    <w:p w:rsidR="004B007C" w:rsidRDefault="004B007C" w:rsidP="004B007C">
      <w:pPr>
        <w:ind w:firstLine="540"/>
        <w:jc w:val="both"/>
      </w:pPr>
      <w:r>
        <w:t xml:space="preserve"> 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4B007C" w:rsidRDefault="004B007C" w:rsidP="004B007C">
      <w:pPr>
        <w:ind w:firstLine="540"/>
        <w:jc w:val="both"/>
      </w:pPr>
      <w:r>
        <w:t xml:space="preserve"> В связи с этим с 20 до 29 февраля необходимо организовать обучение тьюторами воспитателей детских садов по использованию новых УМК.</w:t>
      </w:r>
    </w:p>
    <w:p w:rsidR="004B007C" w:rsidRDefault="004B007C" w:rsidP="004B007C">
      <w:pPr>
        <w:ind w:firstLine="540"/>
        <w:jc w:val="both"/>
      </w:pPr>
    </w:p>
    <w:p w:rsidR="004B007C" w:rsidRDefault="004B007C" w:rsidP="004B007C">
      <w:pPr>
        <w:ind w:firstLine="540"/>
        <w:jc w:val="both"/>
      </w:pPr>
      <w:r>
        <w:t xml:space="preserve"> Первый заместитель министра</w:t>
      </w:r>
    </w:p>
    <w:p w:rsidR="004B007C" w:rsidRDefault="004B007C" w:rsidP="004B007C">
      <w:pPr>
        <w:ind w:firstLine="540"/>
        <w:jc w:val="both"/>
      </w:pPr>
    </w:p>
    <w:p w:rsidR="004B007C" w:rsidRDefault="004B007C" w:rsidP="004B007C">
      <w:pPr>
        <w:ind w:firstLine="540"/>
        <w:jc w:val="both"/>
      </w:pPr>
      <w:r>
        <w:t xml:space="preserve"> Д.М.МУСТАФИН</w:t>
      </w:r>
    </w:p>
    <w:p w:rsidR="00C54112" w:rsidRDefault="00C54112">
      <w:bookmarkStart w:id="0" w:name="_GoBack"/>
      <w:bookmarkEnd w:id="0"/>
    </w:p>
    <w:sectPr w:rsidR="00C54112" w:rsidSect="006B5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007C"/>
    <w:rsid w:val="004B007C"/>
    <w:rsid w:val="009870CB"/>
    <w:rsid w:val="00C54112"/>
    <w:rsid w:val="00E5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4278</Characters>
  <Application>Microsoft Office Word</Application>
  <DocSecurity>0</DocSecurity>
  <Lines>35</Lines>
  <Paragraphs>10</Paragraphs>
  <ScaleCrop>false</ScaleCrop>
  <Company>-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2017-10-18T07:52:00Z</dcterms:created>
  <dcterms:modified xsi:type="dcterms:W3CDTF">2017-10-18T07:52:00Z</dcterms:modified>
</cp:coreProperties>
</file>